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46A" w:rsidRPr="00CC5504" w:rsidRDefault="0009046A" w:rsidP="0009046A">
      <w:pPr>
        <w:pStyle w:val="1"/>
      </w:pPr>
      <w:bookmarkStart w:id="0" w:name="_GoBack"/>
      <w:bookmarkEnd w:id="0"/>
      <w:r w:rsidRPr="00CC5504">
        <w:rPr>
          <w:rFonts w:hint="eastAsia"/>
        </w:rPr>
        <w:t>別紙様式２－２</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疾病等報告書（医療機器）</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19"/>
        <w:gridCol w:w="848"/>
        <w:gridCol w:w="1538"/>
        <w:gridCol w:w="709"/>
        <w:gridCol w:w="1677"/>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585A22">
              <w:rPr>
                <w:rFonts w:asciiTheme="majorEastAsia" w:eastAsiaTheme="majorEastAsia" w:hAnsiTheme="majorEastAsia" w:hint="eastAsia"/>
                <w:spacing w:val="62"/>
                <w:kern w:val="0"/>
                <w:sz w:val="18"/>
                <w:szCs w:val="18"/>
                <w:fitText w:val="483" w:id="1658609156"/>
              </w:rPr>
              <w:t>所</w:t>
            </w:r>
            <w:r w:rsidRPr="00585A22">
              <w:rPr>
                <w:rFonts w:asciiTheme="majorEastAsia" w:eastAsiaTheme="majorEastAsia" w:hAnsiTheme="majorEastAsia" w:hint="eastAsia"/>
                <w:kern w:val="0"/>
                <w:sz w:val="18"/>
                <w:szCs w:val="18"/>
                <w:fitText w:val="483" w:id="1658609156"/>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585A22">
              <w:rPr>
                <w:rFonts w:asciiTheme="majorEastAsia" w:eastAsiaTheme="majorEastAsia" w:hAnsiTheme="majorEastAsia" w:hint="eastAsia"/>
                <w:spacing w:val="62"/>
                <w:kern w:val="0"/>
                <w:sz w:val="18"/>
                <w:szCs w:val="18"/>
                <w:fitText w:val="483" w:id="1658609157"/>
              </w:rPr>
              <w:t>電</w:t>
            </w:r>
            <w:r w:rsidRPr="00585A22">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585A22">
              <w:rPr>
                <w:rFonts w:asciiTheme="majorEastAsia" w:eastAsiaTheme="majorEastAsia" w:hAnsiTheme="majorEastAsia" w:hint="eastAsia"/>
                <w:spacing w:val="106"/>
                <w:kern w:val="0"/>
                <w:sz w:val="18"/>
                <w:szCs w:val="18"/>
                <w:fitText w:val="483" w:id="1658609158"/>
              </w:rPr>
              <w:t>FA</w:t>
            </w:r>
            <w:r w:rsidRPr="00585A22">
              <w:rPr>
                <w:rFonts w:asciiTheme="majorEastAsia" w:eastAsiaTheme="majorEastAsia" w:hAnsiTheme="majorEastAsia" w:hint="eastAsia"/>
                <w:spacing w:val="1"/>
                <w:kern w:val="0"/>
                <w:sz w:val="18"/>
                <w:szCs w:val="18"/>
                <w:fitText w:val="483" w:id="1658609158"/>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CellMar>
            <w:left w:w="108" w:type="dxa"/>
            <w:right w:w="108" w:type="dxa"/>
          </w:tblCellMar>
        </w:tblPrEx>
        <w:trPr>
          <w:gridAfter w:val="1"/>
          <w:wAfter w:w="31" w:type="dxa"/>
        </w:trPr>
        <w:tc>
          <w:tcPr>
            <w:tcW w:w="4962" w:type="dxa"/>
            <w:gridSpan w:val="5"/>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rsidTr="00CC4815">
        <w:tblPrEx>
          <w:tblCellMar>
            <w:left w:w="108" w:type="dxa"/>
            <w:right w:w="108" w:type="dxa"/>
          </w:tblCellMar>
        </w:tblPrEx>
        <w:trPr>
          <w:gridAfter w:val="1"/>
          <w:wAfter w:w="31" w:type="dxa"/>
        </w:trPr>
        <w:tc>
          <w:tcPr>
            <w:tcW w:w="1985" w:type="dxa"/>
            <w:gridSpan w:val="4"/>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rsidR="0009046A" w:rsidRPr="00CC5504" w:rsidRDefault="0009046A" w:rsidP="00CC4815">
            <w:pPr>
              <w:rPr>
                <w:rFonts w:asciiTheme="majorEastAsia" w:eastAsiaTheme="majorEastAsia" w:hAnsiTheme="majorEastAsia"/>
                <w:spacing w:val="2"/>
                <w:sz w:val="18"/>
                <w:szCs w:val="18"/>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4995" w:type="dxa"/>
            <w:gridSpan w:val="6"/>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Height w:val="189"/>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Borders>
              <w:bottom w:val="nil"/>
            </w:tcBorders>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52" w:type="dxa"/>
            <w:right w:w="52" w:type="dxa"/>
          </w:tblCellMar>
        </w:tblPrEx>
        <w:trPr>
          <w:gridAfter w:val="1"/>
          <w:wAfter w:w="31" w:type="dxa"/>
          <w:trHeight w:val="465"/>
        </w:trPr>
        <w:tc>
          <w:tcPr>
            <w:tcW w:w="9750" w:type="dxa"/>
            <w:gridSpan w:val="10"/>
          </w:tcPr>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lastRenderedPageBreak/>
              <w:t>○　製造販売業者への情報提供の有無　　　　　　　　□報告済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rsidR="0009046A" w:rsidRPr="00CC5504" w:rsidRDefault="0009046A" w:rsidP="0009046A">
      <w:pPr>
        <w:rPr>
          <w:rFonts w:asciiTheme="majorEastAsia" w:eastAsiaTheme="majorEastAsia" w:hAnsiTheme="majorEastAsia"/>
          <w:b/>
          <w:color w:val="FF0000"/>
          <w:sz w:val="18"/>
          <w:szCs w:val="18"/>
        </w:rPr>
      </w:pPr>
    </w:p>
    <w:p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研究責任医師（多施設共同研究として実施する場合は、研究代表医師）から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8"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rsidR="0009046A" w:rsidRPr="00CC33E7" w:rsidRDefault="0009046A" w:rsidP="00AB77D7">
      <w:pPr>
        <w:ind w:firstLineChars="200" w:firstLine="338"/>
        <w:rPr>
          <w:rFonts w:asciiTheme="majorEastAsia" w:eastAsiaTheme="majorEastAsia" w:hAnsiTheme="majorEastAsia"/>
          <w:bCs/>
          <w:spacing w:val="4"/>
          <w:sz w:val="18"/>
          <w:szCs w:val="18"/>
        </w:rPr>
      </w:pPr>
    </w:p>
    <w:p w:rsidR="00CC5504" w:rsidRDefault="00CC5504" w:rsidP="00F47F81">
      <w:pPr>
        <w:rPr>
          <w:rFonts w:ascii="ＭＳ ゴシック" w:eastAsia="ＭＳ ゴシック" w:hAnsi="ＭＳ ゴシック"/>
          <w:b/>
          <w:color w:val="FF0000"/>
          <w:sz w:val="18"/>
          <w:szCs w:val="18"/>
        </w:rPr>
      </w:pPr>
    </w:p>
    <w:sectPr w:rsid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04F" w:rsidRDefault="0091504F">
      <w:r>
        <w:separator/>
      </w:r>
    </w:p>
  </w:endnote>
  <w:endnote w:type="continuationSeparator" w:id="0">
    <w:p w:rsidR="0091504F" w:rsidRDefault="0091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04F" w:rsidRDefault="0091504F">
      <w:r>
        <w:separator/>
      </w:r>
    </w:p>
  </w:footnote>
  <w:footnote w:type="continuationSeparator" w:id="0">
    <w:p w:rsidR="0091504F" w:rsidRDefault="00915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46CB4"/>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5D5"/>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5A22"/>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D56"/>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504F"/>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C6227"/>
    <w:rsid w:val="00CD1759"/>
    <w:rsid w:val="00CD3378"/>
    <w:rsid w:val="00CD4A5C"/>
    <w:rsid w:val="00CE0455"/>
    <w:rsid w:val="00CE4039"/>
    <w:rsid w:val="00CE4609"/>
    <w:rsid w:val="00CE621E"/>
    <w:rsid w:val="00CE6840"/>
    <w:rsid w:val="00CF11F4"/>
    <w:rsid w:val="00CF2A93"/>
    <w:rsid w:val="00CF3669"/>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1468"/>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docId w15:val="{E2941425-B720-48B1-8142-A5B6E8F6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da.go.jp/relief-service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9D7D5-64FE-46E4-AB1C-0938FCEA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2242</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TANAKA</cp:lastModifiedBy>
  <cp:revision>2</cp:revision>
  <cp:lastPrinted>2018-02-28T07:51:00Z</cp:lastPrinted>
  <dcterms:created xsi:type="dcterms:W3CDTF">2019-06-25T08:48:00Z</dcterms:created>
  <dcterms:modified xsi:type="dcterms:W3CDTF">2019-06-25T08:48:00Z</dcterms:modified>
</cp:coreProperties>
</file>